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B47" w:rsidRDefault="00354B47">
      <w:pPr>
        <w:rPr>
          <w:sz w:val="20"/>
        </w:rPr>
      </w:pPr>
    </w:p>
    <w:p w:rsidR="00354B47" w:rsidRDefault="00354B47">
      <w:pPr>
        <w:rPr>
          <w:sz w:val="20"/>
        </w:rPr>
      </w:pPr>
    </w:p>
    <w:p w:rsidR="00354B47" w:rsidRDefault="00354B47">
      <w:pPr>
        <w:spacing w:before="10"/>
        <w:rPr>
          <w:sz w:val="21"/>
        </w:rPr>
      </w:pPr>
    </w:p>
    <w:p w:rsidR="00354B47" w:rsidRDefault="00116DCA">
      <w:pPr>
        <w:pStyle w:val="Ttulo1"/>
        <w:tabs>
          <w:tab w:val="left" w:pos="3565"/>
          <w:tab w:val="left" w:pos="4494"/>
        </w:tabs>
      </w:pPr>
      <w:r>
        <w:t>PROJETO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 w:rsidR="00E62FB9">
        <w:t>20</w:t>
      </w:r>
      <w:r w:rsidR="00393BFD">
        <w:t xml:space="preserve"> </w:t>
      </w:r>
      <w:r>
        <w:t>DE</w:t>
      </w:r>
      <w:r>
        <w:rPr>
          <w:spacing w:val="-2"/>
        </w:rPr>
        <w:t xml:space="preserve"> </w:t>
      </w:r>
      <w:r w:rsidR="008C79CB">
        <w:t>JUNHO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 w:rsidR="008C79CB">
        <w:t>2023</w:t>
      </w:r>
      <w:r>
        <w:t>.</w:t>
      </w:r>
    </w:p>
    <w:p w:rsidR="00354B47" w:rsidRDefault="00354B47">
      <w:pPr>
        <w:rPr>
          <w:b/>
          <w:sz w:val="26"/>
        </w:rPr>
      </w:pPr>
    </w:p>
    <w:p w:rsidR="00354B47" w:rsidRDefault="00354B47">
      <w:pPr>
        <w:rPr>
          <w:b/>
          <w:sz w:val="26"/>
        </w:rPr>
      </w:pPr>
    </w:p>
    <w:p w:rsidR="00354B47" w:rsidRDefault="00116DCA">
      <w:pPr>
        <w:spacing w:before="194"/>
        <w:ind w:left="114"/>
        <w:rPr>
          <w:sz w:val="24"/>
        </w:rPr>
      </w:pPr>
      <w:r>
        <w:rPr>
          <w:b/>
          <w:sz w:val="24"/>
        </w:rPr>
        <w:t>Vereador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Autor:</w:t>
      </w:r>
      <w:r>
        <w:rPr>
          <w:b/>
          <w:spacing w:val="47"/>
          <w:sz w:val="24"/>
        </w:rPr>
        <w:t xml:space="preserve"> </w:t>
      </w:r>
      <w:r>
        <w:rPr>
          <w:sz w:val="24"/>
        </w:rPr>
        <w:t>Raimundo</w:t>
      </w:r>
      <w:r>
        <w:rPr>
          <w:spacing w:val="-5"/>
          <w:sz w:val="24"/>
        </w:rPr>
        <w:t xml:space="preserve"> </w:t>
      </w:r>
      <w:r>
        <w:rPr>
          <w:sz w:val="24"/>
        </w:rPr>
        <w:t>Júnior</w:t>
      </w:r>
      <w:r>
        <w:rPr>
          <w:spacing w:val="-5"/>
          <w:sz w:val="24"/>
        </w:rPr>
        <w:t xml:space="preserve"> </w:t>
      </w:r>
      <w:r>
        <w:rPr>
          <w:sz w:val="24"/>
        </w:rPr>
        <w:t>MDB</w:t>
      </w:r>
    </w:p>
    <w:p w:rsidR="00354B47" w:rsidRDefault="00354B47">
      <w:pPr>
        <w:rPr>
          <w:sz w:val="26"/>
        </w:rPr>
      </w:pPr>
    </w:p>
    <w:p w:rsidR="00354B47" w:rsidRDefault="00354B47">
      <w:pPr>
        <w:spacing w:before="11"/>
        <w:rPr>
          <w:sz w:val="21"/>
        </w:rPr>
      </w:pPr>
    </w:p>
    <w:p w:rsidR="00354B47" w:rsidRDefault="00116DCA">
      <w:pPr>
        <w:spacing w:line="276" w:lineRule="auto"/>
        <w:ind w:left="3517" w:right="119"/>
        <w:jc w:val="both"/>
        <w:rPr>
          <w:b/>
          <w:i/>
        </w:rPr>
      </w:pPr>
      <w:r>
        <w:rPr>
          <w:b/>
        </w:rPr>
        <w:t>Ementa:</w:t>
      </w:r>
      <w:r>
        <w:rPr>
          <w:b/>
          <w:spacing w:val="1"/>
        </w:rPr>
        <w:t xml:space="preserve"> </w:t>
      </w:r>
      <w:bookmarkStart w:id="0" w:name="_GoBack"/>
      <w:r>
        <w:rPr>
          <w:b/>
          <w:i/>
        </w:rPr>
        <w:t>DISPÕE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SOBRE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DISPONIBILIDADE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PROTETORES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AURICULARES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FONES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OUVIDO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PARA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PESSOAS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COM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TRANSTORNO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ESPECTRO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AUTISTA - TEA NO MUNICÍPIO DE JUAZEIRO DO NORTE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ADOTA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OUTRAS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PROVIDÊNCIAS.</w:t>
      </w:r>
    </w:p>
    <w:bookmarkEnd w:id="0"/>
    <w:p w:rsidR="00354B47" w:rsidRDefault="00354B47">
      <w:pPr>
        <w:rPr>
          <w:b/>
          <w:i/>
          <w:sz w:val="24"/>
        </w:rPr>
      </w:pPr>
    </w:p>
    <w:p w:rsidR="00354B47" w:rsidRDefault="00354B47">
      <w:pPr>
        <w:spacing w:before="11"/>
        <w:rPr>
          <w:b/>
          <w:i/>
          <w:sz w:val="35"/>
        </w:rPr>
      </w:pPr>
    </w:p>
    <w:p w:rsidR="00354B47" w:rsidRDefault="00116DCA">
      <w:pPr>
        <w:ind w:left="114"/>
      </w:pPr>
      <w:r>
        <w:t>FAÇO</w:t>
      </w:r>
      <w:r>
        <w:rPr>
          <w:spacing w:val="-5"/>
        </w:rPr>
        <w:t xml:space="preserve"> </w:t>
      </w:r>
      <w:r>
        <w:t>SABER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CÂMARA</w:t>
      </w:r>
      <w:r>
        <w:rPr>
          <w:spacing w:val="-4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aprovou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eu</w:t>
      </w:r>
      <w:r>
        <w:rPr>
          <w:spacing w:val="-4"/>
        </w:rPr>
        <w:t xml:space="preserve"> </w:t>
      </w:r>
      <w:r>
        <w:t>sanciono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promulgo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seguinte</w:t>
      </w:r>
      <w:r>
        <w:rPr>
          <w:spacing w:val="-4"/>
        </w:rPr>
        <w:t xml:space="preserve"> </w:t>
      </w:r>
      <w:r>
        <w:t>Lei:</w:t>
      </w:r>
    </w:p>
    <w:p w:rsidR="00354B47" w:rsidRDefault="00354B47">
      <w:pPr>
        <w:spacing w:before="7"/>
        <w:rPr>
          <w:sz w:val="20"/>
        </w:rPr>
      </w:pPr>
    </w:p>
    <w:p w:rsidR="00354B47" w:rsidRDefault="00116DCA">
      <w:pPr>
        <w:spacing w:line="276" w:lineRule="auto"/>
        <w:ind w:left="114" w:right="117"/>
      </w:pP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1º</w:t>
      </w:r>
      <w:r>
        <w:rPr>
          <w:b/>
          <w:spacing w:val="-2"/>
        </w:rPr>
        <w:t xml:space="preserve"> </w:t>
      </w:r>
      <w:r>
        <w:t>Ficam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hospitais</w:t>
      </w:r>
      <w:r>
        <w:rPr>
          <w:spacing w:val="-2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privados</w:t>
      </w:r>
      <w:r>
        <w:rPr>
          <w:spacing w:val="-2"/>
        </w:rPr>
        <w:t xml:space="preserve"> </w:t>
      </w:r>
      <w:r>
        <w:t>obrigados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disponibilizarem,</w:t>
      </w:r>
      <w:r>
        <w:rPr>
          <w:spacing w:val="-2"/>
        </w:rPr>
        <w:t xml:space="preserve"> </w:t>
      </w:r>
      <w:r>
        <w:t>previamente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atendimento,</w:t>
      </w:r>
      <w:r>
        <w:rPr>
          <w:spacing w:val="-52"/>
        </w:rPr>
        <w:t xml:space="preserve"> </w:t>
      </w:r>
      <w:r>
        <w:t>protetores</w:t>
      </w:r>
      <w:r>
        <w:rPr>
          <w:spacing w:val="12"/>
        </w:rPr>
        <w:t xml:space="preserve"> </w:t>
      </w:r>
      <w:r>
        <w:t>auriculares</w:t>
      </w:r>
      <w:r>
        <w:rPr>
          <w:spacing w:val="12"/>
        </w:rPr>
        <w:t xml:space="preserve"> </w:t>
      </w:r>
      <w:r>
        <w:t>ou</w:t>
      </w:r>
      <w:r>
        <w:rPr>
          <w:spacing w:val="13"/>
        </w:rPr>
        <w:t xml:space="preserve"> </w:t>
      </w:r>
      <w:r>
        <w:t>fones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ouvidos</w:t>
      </w:r>
      <w:r>
        <w:rPr>
          <w:spacing w:val="12"/>
        </w:rPr>
        <w:t xml:space="preserve"> </w:t>
      </w:r>
      <w:r>
        <w:t>descartáveis</w:t>
      </w:r>
      <w:r>
        <w:rPr>
          <w:spacing w:val="1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pessoas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Transtorno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Espectro</w:t>
      </w:r>
      <w:r>
        <w:rPr>
          <w:spacing w:val="-2"/>
        </w:rPr>
        <w:t xml:space="preserve"> </w:t>
      </w:r>
      <w:r>
        <w:t>Autista</w:t>
      </w:r>
    </w:p>
    <w:p w:rsidR="00354B47" w:rsidRDefault="00116DCA">
      <w:pPr>
        <w:spacing w:line="252" w:lineRule="exact"/>
        <w:ind w:left="114"/>
      </w:pPr>
      <w:r>
        <w:t>-</w:t>
      </w:r>
      <w:r>
        <w:rPr>
          <w:spacing w:val="-2"/>
        </w:rPr>
        <w:t xml:space="preserve"> </w:t>
      </w:r>
      <w:r>
        <w:t>TEA.</w:t>
      </w:r>
    </w:p>
    <w:p w:rsidR="00354B47" w:rsidRDefault="00354B47">
      <w:pPr>
        <w:spacing w:before="2"/>
        <w:rPr>
          <w:sz w:val="24"/>
        </w:rPr>
      </w:pPr>
    </w:p>
    <w:p w:rsidR="00354B47" w:rsidRDefault="00116DCA">
      <w:pPr>
        <w:ind w:left="114"/>
      </w:pP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2º</w:t>
      </w:r>
      <w:r>
        <w:rPr>
          <w:b/>
          <w:spacing w:val="-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entrará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vigor</w:t>
      </w:r>
      <w:r>
        <w:rPr>
          <w:spacing w:val="-1"/>
        </w:rPr>
        <w:t xml:space="preserve"> </w:t>
      </w:r>
      <w:r>
        <w:t>após</w:t>
      </w:r>
      <w:r>
        <w:rPr>
          <w:spacing w:val="-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publicação.</w:t>
      </w:r>
    </w:p>
    <w:p w:rsidR="00354B47" w:rsidRDefault="00354B47">
      <w:pPr>
        <w:rPr>
          <w:sz w:val="24"/>
        </w:rPr>
      </w:pPr>
    </w:p>
    <w:p w:rsidR="00354B47" w:rsidRDefault="00354B47">
      <w:pPr>
        <w:rPr>
          <w:sz w:val="24"/>
        </w:rPr>
      </w:pPr>
    </w:p>
    <w:p w:rsidR="00354B47" w:rsidRDefault="00354B47">
      <w:pPr>
        <w:spacing w:before="1"/>
        <w:rPr>
          <w:sz w:val="21"/>
        </w:rPr>
      </w:pPr>
    </w:p>
    <w:p w:rsidR="00354B47" w:rsidRDefault="00116DCA">
      <w:pPr>
        <w:tabs>
          <w:tab w:val="left" w:pos="6810"/>
        </w:tabs>
        <w:ind w:left="174"/>
        <w:rPr>
          <w:sz w:val="24"/>
        </w:rPr>
      </w:pPr>
      <w:r>
        <w:rPr>
          <w:sz w:val="24"/>
        </w:rPr>
        <w:t>Sala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sessões,</w:t>
      </w:r>
      <w:r>
        <w:rPr>
          <w:spacing w:val="-2"/>
          <w:sz w:val="24"/>
        </w:rPr>
        <w:t xml:space="preserve"> </w:t>
      </w:r>
      <w:r>
        <w:rPr>
          <w:sz w:val="24"/>
        </w:rPr>
        <w:t>Câmara</w:t>
      </w:r>
      <w:r>
        <w:rPr>
          <w:spacing w:val="-1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Juazeiro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Norte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CE,</w:t>
      </w:r>
      <w:r>
        <w:rPr>
          <w:spacing w:val="-1"/>
          <w:sz w:val="24"/>
        </w:rPr>
        <w:t xml:space="preserve"> </w:t>
      </w:r>
      <w:r w:rsidR="00E62FB9">
        <w:rPr>
          <w:sz w:val="24"/>
        </w:rPr>
        <w:t>20</w:t>
      </w:r>
      <w:r w:rsidR="00393BFD">
        <w:rPr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 w:rsidR="008C79CB">
        <w:rPr>
          <w:sz w:val="24"/>
        </w:rPr>
        <w:t>JUNHO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 w:rsidR="008C79CB">
        <w:rPr>
          <w:sz w:val="24"/>
        </w:rPr>
        <w:t>2023</w:t>
      </w:r>
      <w:r>
        <w:rPr>
          <w:sz w:val="24"/>
        </w:rPr>
        <w:t>.</w:t>
      </w:r>
    </w:p>
    <w:p w:rsidR="008C79CB" w:rsidRDefault="008C79CB">
      <w:pPr>
        <w:tabs>
          <w:tab w:val="left" w:pos="6810"/>
        </w:tabs>
        <w:ind w:left="174"/>
        <w:rPr>
          <w:sz w:val="24"/>
        </w:rPr>
      </w:pPr>
    </w:p>
    <w:p w:rsidR="008C79CB" w:rsidRDefault="008C79CB">
      <w:pPr>
        <w:tabs>
          <w:tab w:val="left" w:pos="6810"/>
        </w:tabs>
        <w:ind w:left="174"/>
        <w:rPr>
          <w:sz w:val="24"/>
        </w:rPr>
      </w:pPr>
    </w:p>
    <w:p w:rsidR="008C79CB" w:rsidRDefault="008C79CB">
      <w:pPr>
        <w:tabs>
          <w:tab w:val="left" w:pos="6810"/>
        </w:tabs>
        <w:ind w:left="174"/>
        <w:rPr>
          <w:sz w:val="24"/>
        </w:rPr>
      </w:pPr>
    </w:p>
    <w:p w:rsidR="008C79CB" w:rsidRDefault="008C79CB">
      <w:pPr>
        <w:tabs>
          <w:tab w:val="left" w:pos="6810"/>
        </w:tabs>
        <w:ind w:left="174"/>
        <w:rPr>
          <w:sz w:val="24"/>
        </w:rPr>
      </w:pPr>
    </w:p>
    <w:p w:rsidR="008C79CB" w:rsidRDefault="008C79CB">
      <w:pPr>
        <w:tabs>
          <w:tab w:val="left" w:pos="6810"/>
        </w:tabs>
        <w:ind w:left="174"/>
        <w:rPr>
          <w:sz w:val="24"/>
        </w:rPr>
      </w:pPr>
    </w:p>
    <w:p w:rsidR="008C79CB" w:rsidRDefault="008C79CB">
      <w:pPr>
        <w:tabs>
          <w:tab w:val="left" w:pos="6810"/>
        </w:tabs>
        <w:ind w:left="174"/>
        <w:rPr>
          <w:sz w:val="24"/>
        </w:rPr>
      </w:pPr>
    </w:p>
    <w:p w:rsidR="008C79CB" w:rsidRDefault="008C79CB">
      <w:pPr>
        <w:tabs>
          <w:tab w:val="left" w:pos="6810"/>
        </w:tabs>
        <w:ind w:left="174"/>
        <w:rPr>
          <w:sz w:val="24"/>
        </w:rPr>
      </w:pPr>
    </w:p>
    <w:p w:rsidR="00354B47" w:rsidRDefault="00354B47">
      <w:pPr>
        <w:spacing w:before="11"/>
        <w:rPr>
          <w:sz w:val="20"/>
        </w:rPr>
      </w:pPr>
    </w:p>
    <w:p w:rsidR="00354B47" w:rsidRDefault="00116DCA">
      <w:pPr>
        <w:pStyle w:val="Ttulo1"/>
        <w:spacing w:line="448" w:lineRule="auto"/>
        <w:ind w:left="3028" w:right="3029"/>
      </w:pPr>
      <w:r>
        <w:t>Raimundo</w:t>
      </w:r>
      <w:r>
        <w:rPr>
          <w:spacing w:val="-8"/>
        </w:rPr>
        <w:t xml:space="preserve"> </w:t>
      </w:r>
      <w:r>
        <w:t>Farias</w:t>
      </w:r>
      <w:r>
        <w:rPr>
          <w:spacing w:val="-7"/>
        </w:rPr>
        <w:t xml:space="preserve"> </w:t>
      </w:r>
      <w:r>
        <w:t>Gregório</w:t>
      </w:r>
      <w:r>
        <w:rPr>
          <w:spacing w:val="-8"/>
        </w:rPr>
        <w:t xml:space="preserve"> </w:t>
      </w:r>
      <w:r>
        <w:t>Júnior</w:t>
      </w:r>
      <w:r>
        <w:rPr>
          <w:spacing w:val="-57"/>
        </w:rPr>
        <w:t xml:space="preserve"> </w:t>
      </w:r>
      <w:r>
        <w:t>Vereador</w:t>
      </w:r>
      <w:r>
        <w:rPr>
          <w:spacing w:val="-2"/>
        </w:rPr>
        <w:t xml:space="preserve"> </w:t>
      </w:r>
      <w:r>
        <w:t>MDB</w:t>
      </w:r>
    </w:p>
    <w:p w:rsidR="00354B47" w:rsidRDefault="00354B47">
      <w:pPr>
        <w:spacing w:line="448" w:lineRule="auto"/>
        <w:sectPr w:rsidR="00354B47">
          <w:headerReference w:type="default" r:id="rId6"/>
          <w:type w:val="continuous"/>
          <w:pgSz w:w="11900" w:h="16860"/>
          <w:pgMar w:top="3060" w:right="1160" w:bottom="280" w:left="1160" w:header="935" w:footer="720" w:gutter="0"/>
          <w:pgNumType w:start="1"/>
          <w:cols w:space="720"/>
        </w:sectPr>
      </w:pPr>
    </w:p>
    <w:p w:rsidR="00354B47" w:rsidRDefault="00354B47">
      <w:pPr>
        <w:rPr>
          <w:b/>
          <w:sz w:val="20"/>
        </w:rPr>
      </w:pPr>
    </w:p>
    <w:p w:rsidR="00354B47" w:rsidRDefault="00354B47">
      <w:pPr>
        <w:rPr>
          <w:b/>
          <w:sz w:val="20"/>
        </w:rPr>
      </w:pPr>
    </w:p>
    <w:p w:rsidR="00354B47" w:rsidRDefault="00354B47">
      <w:pPr>
        <w:spacing w:before="6"/>
        <w:rPr>
          <w:b/>
          <w:sz w:val="18"/>
        </w:rPr>
      </w:pPr>
    </w:p>
    <w:p w:rsidR="00354B47" w:rsidRDefault="00116DCA">
      <w:pPr>
        <w:spacing w:before="43"/>
        <w:ind w:right="1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  <w:u w:val="thick"/>
        </w:rPr>
        <w:t>JUSTIFICATIVA</w:t>
      </w:r>
    </w:p>
    <w:p w:rsidR="00354B47" w:rsidRDefault="00116DCA">
      <w:pPr>
        <w:pStyle w:val="Ttulo2"/>
        <w:spacing w:before="246" w:line="448" w:lineRule="auto"/>
        <w:ind w:left="834" w:right="5958"/>
      </w:pPr>
      <w:r>
        <w:t>Senhor. Presidente,</w:t>
      </w:r>
      <w:r>
        <w:rPr>
          <w:spacing w:val="1"/>
        </w:rPr>
        <w:t xml:space="preserve"> </w:t>
      </w:r>
      <w:r>
        <w:rPr>
          <w:spacing w:val="-2"/>
        </w:rPr>
        <w:t>Senhores(as)</w:t>
      </w:r>
      <w:r>
        <w:rPr>
          <w:spacing w:val="-6"/>
        </w:rPr>
        <w:t xml:space="preserve"> </w:t>
      </w:r>
      <w:r>
        <w:rPr>
          <w:spacing w:val="-1"/>
        </w:rPr>
        <w:t>Vereadores(as),</w:t>
      </w:r>
    </w:p>
    <w:p w:rsidR="00354B47" w:rsidRDefault="00116DCA">
      <w:pPr>
        <w:spacing w:before="2" w:line="276" w:lineRule="auto"/>
        <w:ind w:left="114" w:right="116" w:firstLine="719"/>
        <w:jc w:val="both"/>
        <w:rPr>
          <w:b/>
          <w:i/>
        </w:rPr>
      </w:pPr>
      <w:r>
        <w:rPr>
          <w:sz w:val="24"/>
        </w:rPr>
        <w:t>Cumprimentando-os(as) cordialmente, apresento a Vossas Senhorias o presente Projeto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Legislativo que </w:t>
      </w:r>
      <w:r>
        <w:rPr>
          <w:b/>
          <w:i/>
        </w:rPr>
        <w:t>DISPÕES SOBRE A DISPONIBILIDADE DE PROTETORES AURICULARES OU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FONES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OUVIDO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PARA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PESSOAS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COM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TRANSTORNO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ESPECTRO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AUTISTA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TEA.</w:t>
      </w:r>
    </w:p>
    <w:p w:rsidR="00354B47" w:rsidRDefault="00116DCA">
      <w:pPr>
        <w:spacing w:before="199" w:line="276" w:lineRule="auto"/>
        <w:ind w:left="114" w:right="119" w:firstLine="719"/>
        <w:jc w:val="both"/>
      </w:pPr>
      <w:r>
        <w:t>Conforme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estudos</w:t>
      </w:r>
      <w:r>
        <w:rPr>
          <w:spacing w:val="1"/>
        </w:rPr>
        <w:t xml:space="preserve"> </w:t>
      </w:r>
      <w:r>
        <w:t>apontam,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Transtorno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Espectro</w:t>
      </w:r>
      <w:r>
        <w:rPr>
          <w:spacing w:val="1"/>
        </w:rPr>
        <w:t xml:space="preserve"> </w:t>
      </w:r>
      <w:r>
        <w:t>Autista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hipersensibilidade</w:t>
      </w:r>
      <w:r>
        <w:rPr>
          <w:spacing w:val="1"/>
        </w:rPr>
        <w:t xml:space="preserve"> </w:t>
      </w:r>
      <w:r>
        <w:t>auditiva,</w:t>
      </w:r>
      <w:r>
        <w:rPr>
          <w:spacing w:val="1"/>
        </w:rPr>
        <w:t xml:space="preserve"> </w:t>
      </w:r>
      <w:r>
        <w:t>podendo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incomodadas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ruídos,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os</w:t>
      </w:r>
      <w:r>
        <w:rPr>
          <w:spacing w:val="55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passam</w:t>
      </w:r>
      <w:r>
        <w:rPr>
          <w:spacing w:val="-2"/>
        </w:rPr>
        <w:t xml:space="preserve"> </w:t>
      </w:r>
      <w:r>
        <w:t>despercebidos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maioria.</w:t>
      </w:r>
    </w:p>
    <w:p w:rsidR="00354B47" w:rsidRDefault="00116DCA">
      <w:pPr>
        <w:spacing w:before="199"/>
        <w:ind w:left="834"/>
      </w:pPr>
      <w:r>
        <w:t>Imperioso</w:t>
      </w:r>
      <w:r>
        <w:rPr>
          <w:spacing w:val="-4"/>
        </w:rPr>
        <w:t xml:space="preserve"> </w:t>
      </w:r>
      <w:r>
        <w:t>trazer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baila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matéria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Vencer</w:t>
      </w:r>
      <w:r>
        <w:rPr>
          <w:spacing w:val="-4"/>
        </w:rPr>
        <w:t xml:space="preserve"> </w:t>
      </w:r>
      <w:r>
        <w:t>Autismo:</w:t>
      </w:r>
    </w:p>
    <w:p w:rsidR="00354B47" w:rsidRDefault="00354B47">
      <w:pPr>
        <w:spacing w:before="1"/>
        <w:rPr>
          <w:sz w:val="24"/>
        </w:rPr>
      </w:pPr>
    </w:p>
    <w:p w:rsidR="00354B47" w:rsidRDefault="00116DCA">
      <w:pPr>
        <w:pStyle w:val="Corpodetexto"/>
        <w:spacing w:line="276" w:lineRule="auto"/>
        <w:ind w:left="2273" w:right="117"/>
        <w:jc w:val="both"/>
      </w:pPr>
      <w:r>
        <w:t>Estudos relatam que entre 30 a 90% das pessoas com autismo ignoram ou</w:t>
      </w:r>
      <w:r>
        <w:rPr>
          <w:spacing w:val="-57"/>
        </w:rPr>
        <w:t xml:space="preserve"> </w:t>
      </w:r>
      <w:r>
        <w:t>reagem</w:t>
      </w:r>
      <w:r>
        <w:rPr>
          <w:spacing w:val="1"/>
        </w:rPr>
        <w:t xml:space="preserve"> </w:t>
      </w:r>
      <w:r>
        <w:t>exageradamente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imagens,</w:t>
      </w:r>
      <w:r>
        <w:rPr>
          <w:spacing w:val="1"/>
        </w:rPr>
        <w:t xml:space="preserve"> </w:t>
      </w:r>
      <w:r>
        <w:t>sons,</w:t>
      </w:r>
      <w:r>
        <w:rPr>
          <w:spacing w:val="1"/>
        </w:rPr>
        <w:t xml:space="preserve"> </w:t>
      </w:r>
      <w:r>
        <w:t>cheiros ou outras sensações</w:t>
      </w:r>
      <w:r>
        <w:rPr>
          <w:spacing w:val="1"/>
        </w:rPr>
        <w:t xml:space="preserve"> </w:t>
      </w:r>
      <w:r>
        <w:t>comuns.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crianças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participaram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Simons</w:t>
      </w:r>
      <w:r>
        <w:rPr>
          <w:spacing w:val="1"/>
        </w:rPr>
        <w:t xml:space="preserve"> </w:t>
      </w:r>
      <w:r>
        <w:t>Simplex</w:t>
      </w:r>
      <w:r>
        <w:rPr>
          <w:spacing w:val="1"/>
        </w:rPr>
        <w:t xml:space="preserve"> </w:t>
      </w:r>
      <w:r>
        <w:t>Collection,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autismo,</w:t>
      </w:r>
      <w:r>
        <w:rPr>
          <w:spacing w:val="1"/>
        </w:rPr>
        <w:t xml:space="preserve"> </w:t>
      </w:r>
      <w:r>
        <w:t>cerca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68%</w:t>
      </w:r>
      <w:r>
        <w:rPr>
          <w:spacing w:val="1"/>
        </w:rPr>
        <w:t xml:space="preserve"> </w:t>
      </w:r>
      <w:r>
        <w:t>demonstrou interesses sensoriais pouco comuns e 65% eram sensíveis ao</w:t>
      </w:r>
      <w:r>
        <w:rPr>
          <w:spacing w:val="1"/>
        </w:rPr>
        <w:t xml:space="preserve"> </w:t>
      </w:r>
      <w:r>
        <w:t>ruído.</w:t>
      </w:r>
    </w:p>
    <w:p w:rsidR="00354B47" w:rsidRDefault="00354B47">
      <w:pPr>
        <w:spacing w:before="2"/>
        <w:rPr>
          <w:i/>
          <w:sz w:val="31"/>
        </w:rPr>
      </w:pPr>
    </w:p>
    <w:p w:rsidR="00354B47" w:rsidRDefault="00116DCA">
      <w:pPr>
        <w:pStyle w:val="Corpodetexto"/>
        <w:spacing w:line="276" w:lineRule="auto"/>
        <w:ind w:left="2273" w:right="121"/>
        <w:jc w:val="both"/>
      </w:pPr>
      <w:r>
        <w:t>De um modo geral, os investigadores tiveram alguns problemas em ser</w:t>
      </w:r>
      <w:r>
        <w:rPr>
          <w:spacing w:val="1"/>
        </w:rPr>
        <w:t xml:space="preserve"> </w:t>
      </w:r>
      <w:r>
        <w:t>bastante mais específicos. Afinal, não há um tipo de problema sensorial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“consistentemente</w:t>
      </w:r>
      <w:r>
        <w:rPr>
          <w:spacing w:val="-1"/>
        </w:rPr>
        <w:t xml:space="preserve"> </w:t>
      </w:r>
      <w:r>
        <w:t>associado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autismo”.</w:t>
      </w:r>
    </w:p>
    <w:p w:rsidR="00354B47" w:rsidRDefault="00354B47">
      <w:pPr>
        <w:spacing w:before="2"/>
        <w:rPr>
          <w:i/>
          <w:sz w:val="31"/>
        </w:rPr>
      </w:pPr>
    </w:p>
    <w:p w:rsidR="00354B47" w:rsidRDefault="00116DCA">
      <w:pPr>
        <w:pStyle w:val="Corpodetexto"/>
        <w:spacing w:before="1" w:line="276" w:lineRule="auto"/>
        <w:ind w:left="2273" w:right="118"/>
        <w:jc w:val="both"/>
      </w:pPr>
      <w:r>
        <w:t>Há uma década atrás, dois notáveis investigadores da área do autismo,</w:t>
      </w:r>
      <w:r>
        <w:rPr>
          <w:spacing w:val="1"/>
        </w:rPr>
        <w:t xml:space="preserve"> </w:t>
      </w:r>
      <w:r>
        <w:t>Sally</w:t>
      </w:r>
      <w:r>
        <w:rPr>
          <w:spacing w:val="-3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Rogers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Sally</w:t>
      </w:r>
      <w:r>
        <w:rPr>
          <w:spacing w:val="-2"/>
        </w:rPr>
        <w:t xml:space="preserve"> </w:t>
      </w:r>
      <w:r>
        <w:t>Ozonoff,</w:t>
      </w:r>
      <w:r>
        <w:rPr>
          <w:spacing w:val="-2"/>
        </w:rPr>
        <w:t xml:space="preserve"> </w:t>
      </w:r>
      <w:r>
        <w:t>reviram</w:t>
      </w:r>
      <w:r>
        <w:rPr>
          <w:spacing w:val="-2"/>
        </w:rPr>
        <w:t xml:space="preserve"> </w:t>
      </w:r>
      <w:r>
        <w:t>75</w:t>
      </w:r>
      <w:r>
        <w:rPr>
          <w:spacing w:val="-3"/>
        </w:rPr>
        <w:t xml:space="preserve"> </w:t>
      </w:r>
      <w:r>
        <w:t>estudos</w:t>
      </w:r>
      <w:r>
        <w:rPr>
          <w:spacing w:val="-2"/>
        </w:rPr>
        <w:t xml:space="preserve"> </w:t>
      </w:r>
      <w:r>
        <w:t>publicados</w:t>
      </w:r>
      <w:r>
        <w:rPr>
          <w:spacing w:val="-2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1960</w:t>
      </w:r>
      <w:r>
        <w:rPr>
          <w:spacing w:val="-57"/>
        </w:rPr>
        <w:t xml:space="preserve"> </w:t>
      </w:r>
      <w:r>
        <w:t>sobre esta matéria. Neles, encontraram mais provas de que as crianças</w:t>
      </w:r>
      <w:r>
        <w:rPr>
          <w:spacing w:val="1"/>
        </w:rPr>
        <w:t xml:space="preserve"> </w:t>
      </w:r>
      <w:r>
        <w:t>com autismo reagem passivamente aos seus sentidos, mas referiram não</w:t>
      </w:r>
      <w:r>
        <w:rPr>
          <w:spacing w:val="1"/>
        </w:rPr>
        <w:t xml:space="preserve"> </w:t>
      </w:r>
      <w:r>
        <w:t>conseguir tirar conclusões firmes. Tal verificou-se porque os estudos que</w:t>
      </w:r>
      <w:r>
        <w:rPr>
          <w:spacing w:val="1"/>
        </w:rPr>
        <w:t xml:space="preserve"> </w:t>
      </w:r>
      <w:r>
        <w:t>eles</w:t>
      </w:r>
      <w:r>
        <w:rPr>
          <w:spacing w:val="10"/>
        </w:rPr>
        <w:t xml:space="preserve"> </w:t>
      </w:r>
      <w:r>
        <w:t>reviram</w:t>
      </w:r>
      <w:r>
        <w:rPr>
          <w:spacing w:val="10"/>
        </w:rPr>
        <w:t xml:space="preserve"> </w:t>
      </w:r>
      <w:r>
        <w:t>faziam</w:t>
      </w:r>
      <w:r>
        <w:rPr>
          <w:spacing w:val="11"/>
        </w:rPr>
        <w:t xml:space="preserve"> </w:t>
      </w:r>
      <w:r>
        <w:t>uso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diferentes</w:t>
      </w:r>
      <w:r>
        <w:rPr>
          <w:spacing w:val="10"/>
        </w:rPr>
        <w:t xml:space="preserve"> </w:t>
      </w:r>
      <w:r>
        <w:t>métodos,</w:t>
      </w:r>
      <w:r>
        <w:rPr>
          <w:spacing w:val="11"/>
        </w:rPr>
        <w:t xml:space="preserve"> </w:t>
      </w:r>
      <w:r>
        <w:t>testavam</w:t>
      </w:r>
      <w:r>
        <w:rPr>
          <w:spacing w:val="10"/>
        </w:rPr>
        <w:t xml:space="preserve"> </w:t>
      </w:r>
      <w:r>
        <w:t>coisas</w:t>
      </w:r>
      <w:r>
        <w:rPr>
          <w:spacing w:val="11"/>
        </w:rPr>
        <w:t xml:space="preserve"> </w:t>
      </w:r>
      <w:r>
        <w:t>diferentes</w:t>
      </w:r>
      <w:r>
        <w:rPr>
          <w:spacing w:val="-58"/>
        </w:rPr>
        <w:t xml:space="preserve"> </w:t>
      </w:r>
      <w:r>
        <w:t>e baseavam-se em diferentes padrões científicos ao longo das décadas. Na</w:t>
      </w:r>
      <w:r>
        <w:rPr>
          <w:spacing w:val="-57"/>
        </w:rPr>
        <w:t xml:space="preserve"> </w:t>
      </w:r>
      <w:r>
        <w:t>última década, outros estudos procuraram aperfeiçoar o conhecimento</w:t>
      </w:r>
      <w:r>
        <w:rPr>
          <w:spacing w:val="1"/>
        </w:rPr>
        <w:t xml:space="preserve"> </w:t>
      </w:r>
      <w:r>
        <w:t>acerca</w:t>
      </w:r>
      <w:r>
        <w:rPr>
          <w:spacing w:val="1"/>
        </w:rPr>
        <w:t xml:space="preserve"> </w:t>
      </w:r>
      <w:r>
        <w:t>daquilo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Rogers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Ozonoff</w:t>
      </w:r>
      <w:r>
        <w:rPr>
          <w:spacing w:val="1"/>
        </w:rPr>
        <w:t xml:space="preserve"> </w:t>
      </w:r>
      <w:r>
        <w:t>chamaram</w:t>
      </w:r>
      <w:r>
        <w:rPr>
          <w:spacing w:val="1"/>
        </w:rPr>
        <w:t xml:space="preserve"> </w:t>
      </w:r>
      <w:r>
        <w:t>“desregulação</w:t>
      </w:r>
      <w:r>
        <w:rPr>
          <w:spacing w:val="1"/>
        </w:rPr>
        <w:t xml:space="preserve"> </w:t>
      </w:r>
      <w:r>
        <w:t>sensorial”.</w:t>
      </w:r>
    </w:p>
    <w:p w:rsidR="00354B47" w:rsidRDefault="00354B47">
      <w:pPr>
        <w:rPr>
          <w:i/>
          <w:sz w:val="31"/>
        </w:rPr>
      </w:pPr>
    </w:p>
    <w:p w:rsidR="00354B47" w:rsidRDefault="00116DCA">
      <w:pPr>
        <w:spacing w:line="276" w:lineRule="auto"/>
        <w:ind w:left="114" w:right="116" w:firstLine="719"/>
        <w:jc w:val="both"/>
      </w:pPr>
      <w:r>
        <w:t>Diante</w:t>
      </w:r>
      <w:r>
        <w:rPr>
          <w:spacing w:val="1"/>
        </w:rPr>
        <w:t xml:space="preserve"> </w:t>
      </w:r>
      <w:r>
        <w:t>dessas</w:t>
      </w:r>
      <w:r>
        <w:rPr>
          <w:spacing w:val="1"/>
        </w:rPr>
        <w:t xml:space="preserve"> </w:t>
      </w:r>
      <w:r>
        <w:t>informações,</w:t>
      </w:r>
      <w:r>
        <w:rPr>
          <w:spacing w:val="1"/>
        </w:rPr>
        <w:t xml:space="preserve"> </w:t>
      </w:r>
      <w:r>
        <w:t>nota-se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disponibilidade de fones ou protetores auriculares</w:t>
      </w:r>
      <w:r>
        <w:rPr>
          <w:spacing w:val="1"/>
        </w:rPr>
        <w:t xml:space="preserve"> </w:t>
      </w:r>
      <w:r>
        <w:t>permite</w:t>
      </w:r>
      <w:r>
        <w:rPr>
          <w:spacing w:val="-2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maior</w:t>
      </w:r>
      <w:r>
        <w:rPr>
          <w:spacing w:val="-1"/>
        </w:rPr>
        <w:t xml:space="preserve"> </w:t>
      </w:r>
      <w:r>
        <w:t>conforto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esses</w:t>
      </w:r>
      <w:r>
        <w:rPr>
          <w:spacing w:val="-1"/>
        </w:rPr>
        <w:t xml:space="preserve"> </w:t>
      </w:r>
      <w:r>
        <w:t>pacientes,</w:t>
      </w:r>
      <w:r>
        <w:rPr>
          <w:spacing w:val="-1"/>
        </w:rPr>
        <w:t xml:space="preserve"> </w:t>
      </w:r>
      <w:r>
        <w:t>pois</w:t>
      </w:r>
      <w:r>
        <w:rPr>
          <w:spacing w:val="-2"/>
        </w:rPr>
        <w:t xml:space="preserve"> </w:t>
      </w:r>
      <w:r>
        <w:t>impede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aumento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ansiedade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medo.</w:t>
      </w:r>
    </w:p>
    <w:p w:rsidR="00354B47" w:rsidRDefault="00116DCA">
      <w:pPr>
        <w:pStyle w:val="Ttulo2"/>
        <w:spacing w:before="199" w:line="276" w:lineRule="auto"/>
        <w:ind w:right="125" w:firstLine="719"/>
        <w:jc w:val="both"/>
      </w:pPr>
      <w:r>
        <w:t>Dessa forma, certo da compreensão de todos, aguardamos pela aprovação do projeto após</w:t>
      </w:r>
      <w:r>
        <w:rPr>
          <w:spacing w:val="-57"/>
        </w:rPr>
        <w:t xml:space="preserve"> </w:t>
      </w:r>
      <w:r>
        <w:t>devido</w:t>
      </w:r>
      <w:r>
        <w:rPr>
          <w:spacing w:val="-2"/>
        </w:rPr>
        <w:t xml:space="preserve"> </w:t>
      </w:r>
      <w:r>
        <w:t>exame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Comissões</w:t>
      </w:r>
      <w:r>
        <w:rPr>
          <w:spacing w:val="-1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Casa.</w:t>
      </w:r>
    </w:p>
    <w:sectPr w:rsidR="00354B47">
      <w:pgSz w:w="11900" w:h="16860"/>
      <w:pgMar w:top="3060" w:right="1160" w:bottom="0" w:left="1160" w:header="9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49C" w:rsidRDefault="00A4649C">
      <w:r>
        <w:separator/>
      </w:r>
    </w:p>
  </w:endnote>
  <w:endnote w:type="continuationSeparator" w:id="0">
    <w:p w:rsidR="00A4649C" w:rsidRDefault="00A4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49C" w:rsidRDefault="00A4649C">
      <w:r>
        <w:separator/>
      </w:r>
    </w:p>
  </w:footnote>
  <w:footnote w:type="continuationSeparator" w:id="0">
    <w:p w:rsidR="00A4649C" w:rsidRDefault="00A46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B47" w:rsidRDefault="00116DCA">
    <w:pPr>
      <w:pStyle w:val="Corpodetexto"/>
      <w:spacing w:line="14" w:lineRule="auto"/>
      <w:rPr>
        <w:i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487542784" behindDoc="1" locked="0" layoutInCell="1" allowOverlap="1">
          <wp:simplePos x="0" y="0"/>
          <wp:positionH relativeFrom="page">
            <wp:posOffset>3453247</wp:posOffset>
          </wp:positionH>
          <wp:positionV relativeFrom="page">
            <wp:posOffset>593999</wp:posOffset>
          </wp:positionV>
          <wp:extent cx="647156" cy="58053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156" cy="5805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79C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43296" behindDoc="1" locked="0" layoutInCell="1" allowOverlap="1">
              <wp:simplePos x="0" y="0"/>
              <wp:positionH relativeFrom="page">
                <wp:posOffset>808990</wp:posOffset>
              </wp:positionH>
              <wp:positionV relativeFrom="page">
                <wp:posOffset>1931670</wp:posOffset>
              </wp:positionV>
              <wp:extent cx="5938520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noFill/>
                      <a:ln w="38068">
                        <a:solidFill>
                          <a:srgbClr val="612423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C4A71B" id="Line 4" o:spid="_x0000_s1026" style="position:absolute;z-index:-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7pt,152.1pt" to="531.3pt,1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" strokecolor="#612423" strokeweight="1.0574mm">
              <w10:wrap anchorx="page" anchory="page"/>
            </v:line>
          </w:pict>
        </mc:Fallback>
      </mc:AlternateContent>
    </w:r>
    <w:r w:rsidR="008C79C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43808" behindDoc="1" locked="0" layoutInCell="1" allowOverlap="1">
              <wp:simplePos x="0" y="0"/>
              <wp:positionH relativeFrom="page">
                <wp:posOffset>3338195</wp:posOffset>
              </wp:positionH>
              <wp:positionV relativeFrom="page">
                <wp:posOffset>1336675</wp:posOffset>
              </wp:positionV>
              <wp:extent cx="877570" cy="12382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757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B47" w:rsidRDefault="00116DCA">
                          <w:pPr>
                            <w:spacing w:before="14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ESTADO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DO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CEARÁ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2.85pt;margin-top:105.25pt;width:69.1pt;height:9.75pt;z-index:-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93jqwIAAKg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" filled="f" stroked="f">
              <v:textbox inset="0,0,0,0">
                <w:txbxContent>
                  <w:p w:rsidR="00354B47" w:rsidRDefault="00116DCA">
                    <w:pPr>
                      <w:spacing w:before="14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ESTADO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DO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CEARÁ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C79C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44320" behindDoc="1" locked="0" layoutInCell="1" allowOverlap="1">
              <wp:simplePos x="0" y="0"/>
              <wp:positionH relativeFrom="page">
                <wp:posOffset>2734310</wp:posOffset>
              </wp:positionH>
              <wp:positionV relativeFrom="page">
                <wp:posOffset>1565275</wp:posOffset>
              </wp:positionV>
              <wp:extent cx="2085340" cy="12382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34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B47" w:rsidRDefault="00116DCA">
                          <w:pPr>
                            <w:spacing w:before="14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CÂMARA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MUNICIPAL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JUAZEIRO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DO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NORTE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15.3pt;margin-top:123.25pt;width:164.2pt;height:9.75pt;z-index:-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p2rw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" filled="f" stroked="f">
              <v:textbox inset="0,0,0,0">
                <w:txbxContent>
                  <w:p w:rsidR="00354B47" w:rsidRDefault="00116DCA">
                    <w:pPr>
                      <w:spacing w:before="14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CÂMARA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MUNICIPAL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DE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JUAZEIRO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DO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NORTE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C79C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44832" behindDoc="1" locked="0" layoutInCell="1" allowOverlap="1">
              <wp:simplePos x="0" y="0"/>
              <wp:positionH relativeFrom="page">
                <wp:posOffset>2983865</wp:posOffset>
              </wp:positionH>
              <wp:positionV relativeFrom="page">
                <wp:posOffset>1794510</wp:posOffset>
              </wp:positionV>
              <wp:extent cx="1585595" cy="1238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559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B47" w:rsidRDefault="00116DCA">
                          <w:pPr>
                            <w:spacing w:before="14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PALÁCIO</w:t>
                          </w:r>
                          <w:r>
                            <w:rPr>
                              <w:b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DR.FLORO</w:t>
                          </w:r>
                          <w:r>
                            <w:rPr>
                              <w:b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BARTOLOMEU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234.95pt;margin-top:141.3pt;width:124.85pt;height:9.75pt;z-index:-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IjrgIAALA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" filled="f" stroked="f">
              <v:textbox inset="0,0,0,0">
                <w:txbxContent>
                  <w:p w:rsidR="00354B47" w:rsidRDefault="00116DCA">
                    <w:pPr>
                      <w:spacing w:before="14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PALÁCIO</w:t>
                    </w:r>
                    <w:r>
                      <w:rPr>
                        <w:b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DR.FLORO</w:t>
                    </w:r>
                    <w:r>
                      <w:rPr>
                        <w:b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BARTOLOMEU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47"/>
    <w:rsid w:val="00116DCA"/>
    <w:rsid w:val="002E3FC7"/>
    <w:rsid w:val="00354B47"/>
    <w:rsid w:val="00393BFD"/>
    <w:rsid w:val="008C79CB"/>
    <w:rsid w:val="00A4649C"/>
    <w:rsid w:val="00E6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9EBA4"/>
  <w15:docId w15:val="{BBACD1F3-5935-4B42-8401-322617A5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right="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14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445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dcterms:created xsi:type="dcterms:W3CDTF">2023-06-06T12:01:00Z</dcterms:created>
  <dcterms:modified xsi:type="dcterms:W3CDTF">2023-06-20T11:50:00Z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Mozilla/5.0 (Windows NT 10.0; Win64; x64) AppleWebKit/537.36 (KHTML, like Gecko) Chrome/113.0.0.0 Safari/537.36</vt:lpwstr>
  </property>
  <property fmtid="{D5CDD505-2E9C-101B-9397-08002B2CF9AE}" pid="4" name="LastSaved">
    <vt:filetime>2023-06-06T00:00:00Z</vt:filetime>
  </property>
</Properties>
</file>