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2651760</wp:posOffset>
            </wp:positionH>
            <wp:positionV relativeFrom="margin">
              <wp:posOffset>-239395</wp:posOffset>
            </wp:positionV>
            <wp:extent cx="1194435" cy="1073150"/>
            <wp:effectExtent l="0" t="0" r="9525" b="8890"/>
            <wp:wrapSquare wrapText="bothSides"/>
            <wp:docPr id="1" name="Imagem 1" descr="Resultado de imagem para logomarca da prefeitura de juazeiro do n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Resultado de imagem para logomarca da prefeitura de juazeiro do nor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CÂMARA MUNICIPAL DE JUAZEIRO DO NORTE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ESTADO DO CEARÁ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ind w:left="-567" w:right="-427"/>
        <w:jc w:val="both"/>
        <w:rPr>
          <w:rStyle w:val="4"/>
          <w:rFonts w:ascii="Times New Roman" w:hAnsi="Times New Roman" w:cs="Times New Roman"/>
        </w:rPr>
      </w:pPr>
    </w:p>
    <w:p>
      <w:pPr>
        <w:spacing w:after="0"/>
        <w:ind w:left="-567" w:right="-427" w:firstLine="602" w:firstLineChars="250"/>
        <w:jc w:val="both"/>
        <w:rPr>
          <w:rStyle w:val="4"/>
          <w:rFonts w:ascii="Times New Roman" w:hAnsi="Times New Roman" w:cs="Times New Roman"/>
        </w:rPr>
      </w:pPr>
      <w:r>
        <w:rPr>
          <w:rStyle w:val="4"/>
          <w:rFonts w:ascii="Times New Roman" w:hAnsi="Times New Roman" w:cs="Times New Roman"/>
        </w:rPr>
        <w:t>Ofício 0</w:t>
      </w:r>
      <w:r>
        <w:rPr>
          <w:rStyle w:val="4"/>
          <w:rFonts w:hint="default" w:ascii="Times New Roman" w:hAnsi="Times New Roman" w:cs="Times New Roman"/>
          <w:lang w:val="pt-BR"/>
        </w:rPr>
        <w:t>69</w:t>
      </w:r>
      <w:r>
        <w:rPr>
          <w:rStyle w:val="4"/>
          <w:rFonts w:ascii="Times New Roman" w:hAnsi="Times New Roman" w:cs="Times New Roman"/>
        </w:rPr>
        <w:t>/2021</w:t>
      </w:r>
    </w:p>
    <w:p>
      <w:pPr>
        <w:spacing w:after="0"/>
        <w:ind w:left="-84" w:leftChars="-283" w:right="-427" w:hanging="482" w:hangingChars="200"/>
        <w:jc w:val="both"/>
        <w:rPr>
          <w:rStyle w:val="5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5"/>
          <w:rFonts w:ascii="Times New Roman" w:hAnsi="Times New Roman" w:cs="Times New Roman"/>
        </w:rPr>
        <w:t>O Vereador que abaixo subscreve, no uso de suas atribuições regimentais, faz 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excelentíssimo Senhor Presidente da Câmara Municipal, a seguinte solicitação em forma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5"/>
          <w:rFonts w:ascii="Times New Roman" w:hAnsi="Times New Roman" w:cs="Times New Roman"/>
        </w:rPr>
        <w:t>Ofício e Requerimento de Providência.</w:t>
      </w:r>
    </w:p>
    <w:p>
      <w:pPr>
        <w:spacing w:after="0"/>
        <w:ind w:left="-567" w:right="-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 xml:space="preserve">Assunto: </w:t>
      </w:r>
      <w:r>
        <w:rPr>
          <w:rStyle w:val="4"/>
          <w:rFonts w:hint="default" w:ascii="Times New Roman" w:hAnsi="Times New Roman" w:cs="Times New Roman"/>
          <w:b w:val="0"/>
          <w:bCs w:val="0"/>
          <w:lang w:val="pt-BR"/>
        </w:rPr>
        <w:t>Requer</w:t>
      </w:r>
      <w:r>
        <w:rPr>
          <w:rStyle w:val="6"/>
          <w:rFonts w:ascii="Times New Roman" w:hAnsi="Times New Roman" w:cs="Times New Roman"/>
        </w:rPr>
        <w:t xml:space="preserve"> a Secretaria Municipal de </w:t>
      </w:r>
      <w:r>
        <w:rPr>
          <w:rStyle w:val="6"/>
          <w:rFonts w:hint="default" w:ascii="Times New Roman" w:hAnsi="Times New Roman" w:cs="Times New Roman"/>
          <w:lang w:val="pt-BR"/>
        </w:rPr>
        <w:t>Saúde Pública, que use das suas atribuições para rever o horario a qual é marcado o procedimento de endoscopia de vespertino para o matutino e que seja cobrado aos profissionais de saúde pontualidade para iniciar suas atividades.</w:t>
      </w:r>
    </w:p>
    <w:p>
      <w:pPr>
        <w:spacing w:after="0"/>
        <w:ind w:left="-86" w:leftChars="-283" w:right="-427" w:hanging="480" w:hangingChars="200"/>
        <w:jc w:val="both"/>
        <w:rPr>
          <w:rStyle w:val="6"/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 xml:space="preserve">Justificativa: </w:t>
      </w:r>
      <w:r>
        <w:rPr>
          <w:rStyle w:val="6"/>
          <w:rFonts w:ascii="Times New Roman" w:hAnsi="Times New Roman" w:cs="Times New Roman"/>
        </w:rPr>
        <w:t xml:space="preserve">A solicitação se faz necessária, pois </w:t>
      </w:r>
      <w:r>
        <w:rPr>
          <w:rStyle w:val="6"/>
          <w:rFonts w:hint="default" w:ascii="Times New Roman" w:hAnsi="Times New Roman" w:cs="Times New Roman"/>
          <w:lang w:val="pt-BR"/>
        </w:rPr>
        <w:t>o exame requer ao usuario um periodo em jejum, que com a extensão de tempo pela demora da chegada dos profissionais ao hospital e tempo gasto de preparo para iniciar os procedimentos, leva a alguns pacientes aterem algum tipo de mal estar desde o leve ao mais grave, lembrando que a maior parte da população tem doença mórbida que não pode se expor a tanto tempo sem alimentação que é o caso de hipertensos e diabeticos.</w:t>
      </w:r>
    </w:p>
    <w:p>
      <w:pPr>
        <w:spacing w:after="0"/>
        <w:jc w:val="both"/>
        <w:rPr>
          <w:rStyle w:val="6"/>
          <w:rFonts w:ascii="Times New Roman" w:hAnsi="Times New Roman" w:cs="Times New Roman"/>
        </w:rPr>
      </w:pPr>
    </w:p>
    <w:p>
      <w:pPr>
        <w:spacing w:after="0"/>
        <w:rPr>
          <w:rStyle w:val="6"/>
          <w:rFonts w:ascii="Times New Roman" w:hAnsi="Times New Roman" w:cs="Times New Roman"/>
        </w:rPr>
      </w:pPr>
    </w:p>
    <w:p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Juazeiro do Norte – Ce,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pt-BR"/>
        </w:rPr>
        <w:t>julho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</w:t>
      </w: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Atenciosamente,</w:t>
      </w: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/>
        <w:ind w:right="-56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pt-BR"/>
        </w:rPr>
        <w:t xml:space="preserve">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 José Ivanildo Rosendo</w:t>
      </w:r>
    </w:p>
    <w:p>
      <w:pPr>
        <w:spacing w:after="0"/>
        <w:jc w:val="center"/>
        <w:rPr>
          <w:rStyle w:val="4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</w:p>
    <w:p>
      <w:pPr>
        <w:spacing w:after="0"/>
        <w:jc w:val="center"/>
        <w:rPr>
          <w:rStyle w:val="4"/>
          <w:rFonts w:ascii="Times New Roman" w:hAnsi="Times New Roman" w:cs="Times New Roman"/>
        </w:rPr>
      </w:pPr>
    </w:p>
    <w:p>
      <w:pPr>
        <w:spacing w:after="0"/>
        <w:rPr>
          <w:rStyle w:val="4"/>
          <w:rFonts w:ascii="Times New Roman" w:hAnsi="Times New Roman" w:cs="Times New Roman"/>
        </w:rPr>
      </w:pPr>
    </w:p>
    <w:p>
      <w:pPr>
        <w:spacing w:after="0"/>
        <w:rPr>
          <w:rStyle w:val="4"/>
          <w:rFonts w:ascii="Times New Roman" w:hAnsi="Times New Roman" w:cs="Times New Roman"/>
        </w:rPr>
      </w:pPr>
    </w:p>
    <w:p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</w:rPr>
        <w:t xml:space="preserve">A Secretaria Municipal de </w:t>
      </w:r>
      <w:r>
        <w:rPr>
          <w:rStyle w:val="4"/>
          <w:rFonts w:hint="default" w:ascii="Times New Roman" w:hAnsi="Times New Roman" w:cs="Times New Roman"/>
          <w:lang w:val="pt-BR"/>
        </w:rPr>
        <w:t>Saúde Pública-SESAU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Sr</w:t>
      </w:r>
      <w:r>
        <w:rPr>
          <w:rStyle w:val="4"/>
          <w:rFonts w:hint="default" w:ascii="Times New Roman" w:hAnsi="Times New Roman" w:cs="Times New Roman"/>
          <w:lang w:val="pt-BR"/>
        </w:rPr>
        <w:t>a.Francismone Albuquerque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  <w:r>
        <w:rPr>
          <w:rStyle w:val="4"/>
          <w:rFonts w:ascii="Times New Roman" w:hAnsi="Times New Roman" w:cs="Times New Roman"/>
        </w:rPr>
        <w:t>Secretári</w:t>
      </w:r>
      <w:r>
        <w:rPr>
          <w:rStyle w:val="4"/>
          <w:rFonts w:hint="default" w:ascii="Times New Roman" w:hAnsi="Times New Roman" w:cs="Times New Roman"/>
          <w:lang w:val="pt-BR"/>
        </w:rPr>
        <w:t xml:space="preserve">a </w:t>
      </w:r>
      <w:r>
        <w:rPr>
          <w:rStyle w:val="4"/>
          <w:rFonts w:ascii="Times New Roman" w:hAnsi="Times New Roman" w:cs="Times New Roman"/>
        </w:rPr>
        <w:t>Municipal de</w:t>
      </w:r>
      <w:r>
        <w:rPr>
          <w:rStyle w:val="4"/>
          <w:rFonts w:hint="default" w:ascii="Times New Roman" w:hAnsi="Times New Roman" w:cs="Times New Roman"/>
          <w:lang w:val="pt-BR"/>
        </w:rPr>
        <w:t xml:space="preserve"> Saúde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textWrapping"/>
      </w:r>
    </w:p>
    <w:p>
      <w:pPr>
        <w:rPr>
          <w:rStyle w:val="6"/>
          <w:rFonts w:ascii="Times New Roman" w:hAnsi="Times New Roman" w:cs="Times New Roman"/>
        </w:rPr>
      </w:pPr>
    </w:p>
    <w:p>
      <w:pPr>
        <w:rPr>
          <w:rStyle w:val="6"/>
          <w:rFonts w:ascii="Times New Roman" w:hAnsi="Times New Roman" w:cs="Times New Roman"/>
        </w:rPr>
      </w:pPr>
    </w:p>
    <w:p>
      <w:pPr>
        <w:rPr>
          <w:rStyle w:val="6"/>
          <w:rFonts w:ascii="Times New Roman" w:hAnsi="Times New Roman" w:cs="Times New Roman"/>
        </w:rPr>
      </w:pPr>
    </w:p>
    <w:p>
      <w:pPr>
        <w:rPr>
          <w:rStyle w:val="6"/>
          <w:rFonts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pt-BR"/>
        </w:rPr>
      </w:pPr>
    </w:p>
    <w:p/>
    <w:bookmarkEnd w:id="0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B2816"/>
    <w:rsid w:val="438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default" w:ascii="Times-Bold" w:hAnsi="Times-Bold"/>
      <w:b/>
      <w:bCs/>
      <w:color w:val="000000"/>
      <w:sz w:val="24"/>
      <w:szCs w:val="24"/>
    </w:rPr>
  </w:style>
  <w:style w:type="character" w:customStyle="1" w:styleId="5">
    <w:name w:val="fontstyle21"/>
    <w:basedOn w:val="2"/>
    <w:qFormat/>
    <w:uiPriority w:val="0"/>
    <w:rPr>
      <w:rFonts w:hint="default" w:ascii="Helvetica" w:hAnsi="Helvetica" w:cs="Helvetica"/>
      <w:color w:val="000000"/>
      <w:sz w:val="24"/>
      <w:szCs w:val="24"/>
    </w:rPr>
  </w:style>
  <w:style w:type="character" w:customStyle="1" w:styleId="6">
    <w:name w:val="fontstyle31"/>
    <w:basedOn w:val="2"/>
    <w:qFormat/>
    <w:uiPriority w:val="0"/>
    <w:rPr>
      <w:rFonts w:hint="default" w:ascii="Times-Roman" w:hAnsi="Times-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2021-07-15T02:03:00Z</dcterms:created>
  <dc:creator>Colégio Delta A formula do saber</dc:creator>
  <cp:lastModifiedBy>Colégio Delta A formula do saber</cp:lastModifiedBy>
  <dcterms:modified xsi:type="dcterms:W3CDTF">2021-07-15T02:29:28Z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